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CD" w:rsidRDefault="000462CD" w:rsidP="000462C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A2E8D">
        <w:rPr>
          <w:rFonts w:ascii="Times New Roman" w:hAnsi="Times New Roman" w:cs="Times New Roman"/>
          <w:b/>
          <w:sz w:val="28"/>
          <w:szCs w:val="28"/>
          <w:lang w:val="pl-PL"/>
        </w:rPr>
        <w:t>Lista dzieci nie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pl-PL"/>
        </w:rPr>
        <w:t>zakwalifikowanych do</w:t>
      </w:r>
      <w:r w:rsidRPr="000A2E8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przyjęcia</w:t>
      </w:r>
    </w:p>
    <w:p w:rsidR="000462CD" w:rsidRDefault="000462CD" w:rsidP="000462C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A2E8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Miejskiego Przedszkola Nr 1</w:t>
      </w:r>
      <w:r w:rsidRPr="005A69F1">
        <w:rPr>
          <w:rFonts w:ascii="Times New Roman" w:hAnsi="Times New Roman" w:cs="Times New Roman"/>
          <w:b/>
          <w:sz w:val="28"/>
          <w:szCs w:val="28"/>
          <w:lang w:val="pl-PL"/>
        </w:rPr>
        <w:t>w Gorlicach</w:t>
      </w:r>
    </w:p>
    <w:p w:rsidR="000462CD" w:rsidRPr="005A69F1" w:rsidRDefault="000462CD" w:rsidP="000462C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A69F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rok szkolny 2020/2021</w:t>
      </w:r>
    </w:p>
    <w:p w:rsidR="000462CD" w:rsidRPr="000A2E8D" w:rsidRDefault="000462CD" w:rsidP="000462C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Bajorek Mateusz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proofErr w:type="spellStart"/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Bartko</w:t>
      </w:r>
      <w:proofErr w:type="spellEnd"/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 Pola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Gęgała Aleksandra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proofErr w:type="spellStart"/>
      <w:r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Martuszewska</w:t>
      </w:r>
      <w:proofErr w:type="spellEnd"/>
      <w:r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 </w:t>
      </w: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Zuzanna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Mikosz  Lilianna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Niemiec Anastazja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Noga Mikołaj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proofErr w:type="spellStart"/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Rutana</w:t>
      </w:r>
      <w:proofErr w:type="spellEnd"/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 Fabian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Stokłosa Stanisław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Szafarz Weronika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Szydłowski Wiktor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Szura Franciszek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Tylawska Natalia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Wąsik Oliwia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Witek Amelia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proofErr w:type="spellStart"/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Wójciszyn</w:t>
      </w:r>
      <w:proofErr w:type="spellEnd"/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 xml:space="preserve"> Wiktoria </w:t>
      </w:r>
    </w:p>
    <w:p w:rsidR="000462CD" w:rsidRPr="000A2E8D" w:rsidRDefault="000462CD" w:rsidP="000462CD">
      <w:pPr>
        <w:pStyle w:val="Akapitzlist"/>
        <w:numPr>
          <w:ilvl w:val="0"/>
          <w:numId w:val="15"/>
        </w:numPr>
        <w:spacing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</w:pPr>
      <w:r w:rsidRPr="000A2E8D">
        <w:rPr>
          <w:rStyle w:val="Mocnowyrniony"/>
          <w:rFonts w:ascii="Times New Roman" w:hAnsi="Times New Roman" w:cs="Times New Roman"/>
          <w:b w:val="0"/>
          <w:sz w:val="28"/>
          <w:szCs w:val="28"/>
          <w:lang w:val="pl-PL"/>
        </w:rPr>
        <w:t>Władyka Martyna</w:t>
      </w:r>
    </w:p>
    <w:p w:rsidR="000462CD" w:rsidRDefault="000462CD" w:rsidP="00046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62CD" w:rsidRDefault="000462CD" w:rsidP="00046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62CD" w:rsidRDefault="000462CD" w:rsidP="00046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62CD" w:rsidRDefault="00BD468B" w:rsidP="000462C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Przewodnicząca Komisji R</w:t>
      </w:r>
      <w:r w:rsidR="000462CD">
        <w:rPr>
          <w:rFonts w:ascii="Times New Roman" w:hAnsi="Times New Roman" w:cs="Times New Roman"/>
          <w:sz w:val="28"/>
          <w:szCs w:val="28"/>
          <w:lang w:val="pl-PL"/>
        </w:rPr>
        <w:t>ekrutacyjnej:                Halina Maniak</w:t>
      </w:r>
    </w:p>
    <w:p w:rsidR="000462CD" w:rsidRPr="00BD468B" w:rsidRDefault="000462CD" w:rsidP="000462CD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</w:p>
    <w:p w:rsidR="006471BF" w:rsidRPr="001A6BB8" w:rsidRDefault="006471BF" w:rsidP="006471BF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Gorlice, 16.04.2020</w:t>
      </w:r>
    </w:p>
    <w:p w:rsidR="00D21858" w:rsidRPr="00BD468B" w:rsidRDefault="00D21858">
      <w:pPr>
        <w:rPr>
          <w:lang w:val="pl-PL"/>
        </w:rPr>
      </w:pPr>
    </w:p>
    <w:sectPr w:rsidR="00D21858" w:rsidRPr="00BD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DB9"/>
    <w:multiLevelType w:val="hybridMultilevel"/>
    <w:tmpl w:val="4250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09B7"/>
    <w:multiLevelType w:val="multilevel"/>
    <w:tmpl w:val="58042C7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CD"/>
    <w:rsid w:val="000462CD"/>
    <w:rsid w:val="00240E38"/>
    <w:rsid w:val="006471BF"/>
    <w:rsid w:val="00BD468B"/>
    <w:rsid w:val="00D21858"/>
    <w:rsid w:val="00E02EF8"/>
    <w:rsid w:val="00E367EA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2CD"/>
    <w:pPr>
      <w:widowControl w:val="0"/>
    </w:pPr>
    <w:rPr>
      <w:lang w:val="en-US"/>
    </w:rPr>
  </w:style>
  <w:style w:type="paragraph" w:styleId="Nagwek1">
    <w:name w:val="heading 1"/>
    <w:basedOn w:val="Nagwek"/>
    <w:next w:val="Tekstpodstawowy"/>
    <w:link w:val="Nagwek1Znak"/>
    <w:qFormat/>
    <w:rsid w:val="00E367EA"/>
    <w:pPr>
      <w:numPr>
        <w:numId w:val="14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E367EA"/>
    <w:pPr>
      <w:numPr>
        <w:ilvl w:val="1"/>
        <w:numId w:val="14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E367EA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qFormat/>
    <w:rsid w:val="00E367EA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link w:val="Nagwek5Znak"/>
    <w:qFormat/>
    <w:rsid w:val="00E367EA"/>
    <w:pPr>
      <w:numPr>
        <w:ilvl w:val="4"/>
        <w:numId w:val="14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E367EA"/>
    <w:pPr>
      <w:numPr>
        <w:ilvl w:val="5"/>
        <w:numId w:val="14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link w:val="Nagwek7Znak"/>
    <w:qFormat/>
    <w:rsid w:val="00E367EA"/>
    <w:pPr>
      <w:tabs>
        <w:tab w:val="num" w:pos="1296"/>
      </w:tabs>
      <w:spacing w:before="60" w:after="60"/>
      <w:ind w:left="1296" w:hanging="1296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367EA"/>
    <w:rPr>
      <w:b/>
      <w:bCs/>
    </w:rPr>
  </w:style>
  <w:style w:type="paragraph" w:customStyle="1" w:styleId="Indeks">
    <w:name w:val="Indeks"/>
    <w:basedOn w:val="Normalny"/>
    <w:qFormat/>
    <w:rsid w:val="00E367EA"/>
    <w:pPr>
      <w:suppressLineNumbers/>
    </w:pPr>
  </w:style>
  <w:style w:type="paragraph" w:customStyle="1" w:styleId="Cytaty">
    <w:name w:val="Cytaty"/>
    <w:basedOn w:val="Normalny"/>
    <w:qFormat/>
    <w:rsid w:val="00E367EA"/>
    <w:pPr>
      <w:spacing w:after="283"/>
      <w:ind w:left="567" w:right="567"/>
    </w:pPr>
  </w:style>
  <w:style w:type="character" w:customStyle="1" w:styleId="Nagwek1Znak">
    <w:name w:val="Nagłówek 1 Znak"/>
    <w:basedOn w:val="Domylnaczcionkaakapitu"/>
    <w:link w:val="Nagwek1"/>
    <w:rsid w:val="00E367EA"/>
    <w:rPr>
      <w:rFonts w:ascii="Liberation Sans" w:hAnsi="Liberation Sans"/>
      <w:b/>
      <w:bCs/>
      <w:sz w:val="36"/>
      <w:szCs w:val="36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E367E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67EA"/>
    <w:rPr>
      <w:rFonts w:ascii="Liberation Sans" w:hAnsi="Liberation Sans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E38"/>
    <w:rPr>
      <w:lang w:val="en-US"/>
    </w:rPr>
  </w:style>
  <w:style w:type="character" w:customStyle="1" w:styleId="Nagwek2Znak">
    <w:name w:val="Nagłówek 2 Znak"/>
    <w:basedOn w:val="Domylnaczcionkaakapitu"/>
    <w:link w:val="Nagwek2"/>
    <w:rsid w:val="00E367EA"/>
    <w:rPr>
      <w:rFonts w:ascii="Liberation Sans" w:hAnsi="Liberation Sans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E367EA"/>
    <w:rPr>
      <w:rFonts w:ascii="Liberation Sans" w:hAnsi="Liberation Sans"/>
      <w:b/>
      <w:bCs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rsid w:val="00E367EA"/>
    <w:rPr>
      <w:rFonts w:ascii="Liberation Sans" w:hAnsi="Liberation Sans"/>
      <w:b/>
      <w:bCs/>
      <w:i/>
      <w:iCs/>
      <w:sz w:val="27"/>
      <w:szCs w:val="27"/>
      <w:lang w:val="en-US"/>
    </w:rPr>
  </w:style>
  <w:style w:type="character" w:customStyle="1" w:styleId="Nagwek5Znak">
    <w:name w:val="Nagłówek 5 Znak"/>
    <w:basedOn w:val="Domylnaczcionkaakapitu"/>
    <w:link w:val="Nagwek5"/>
    <w:rsid w:val="00E367EA"/>
    <w:rPr>
      <w:rFonts w:ascii="Liberation Sans" w:hAnsi="Liberation Sans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rsid w:val="00E367EA"/>
    <w:rPr>
      <w:rFonts w:ascii="Liberation Sans" w:hAnsi="Liberation Sans"/>
      <w:b/>
      <w:bCs/>
      <w:i/>
      <w:iCs/>
      <w:lang w:val="en-US"/>
    </w:rPr>
  </w:style>
  <w:style w:type="character" w:customStyle="1" w:styleId="Nagwek7Znak">
    <w:name w:val="Nagłówek 7 Znak"/>
    <w:basedOn w:val="Domylnaczcionkaakapitu"/>
    <w:link w:val="Nagwek7"/>
    <w:rsid w:val="00E367EA"/>
    <w:rPr>
      <w:rFonts w:ascii="Liberation Sans" w:hAnsi="Liberation Sans"/>
      <w:b/>
      <w:bCs/>
      <w:sz w:val="22"/>
      <w:szCs w:val="22"/>
      <w:lang w:val="en-US"/>
    </w:rPr>
  </w:style>
  <w:style w:type="paragraph" w:styleId="Legenda">
    <w:name w:val="caption"/>
    <w:basedOn w:val="Normalny"/>
    <w:qFormat/>
    <w:rsid w:val="00E367EA"/>
    <w:pPr>
      <w:suppressLineNumbers/>
      <w:spacing w:before="120" w:after="120"/>
    </w:pPr>
    <w:rPr>
      <w:i/>
      <w:iCs/>
    </w:rPr>
  </w:style>
  <w:style w:type="paragraph" w:styleId="Tytu">
    <w:name w:val="Title"/>
    <w:basedOn w:val="Nagwek"/>
    <w:next w:val="Tekstpodstawowy"/>
    <w:link w:val="TytuZnak"/>
    <w:qFormat/>
    <w:rsid w:val="00E367EA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367EA"/>
    <w:rPr>
      <w:rFonts w:ascii="Liberation Sans" w:hAnsi="Liberation Sans"/>
      <w:b/>
      <w:bCs/>
      <w:sz w:val="56"/>
      <w:szCs w:val="56"/>
      <w:lang w:val="en-US"/>
    </w:rPr>
  </w:style>
  <w:style w:type="paragraph" w:styleId="Podtytu">
    <w:name w:val="Subtitle"/>
    <w:basedOn w:val="Nagwek"/>
    <w:next w:val="Tekstpodstawowy"/>
    <w:link w:val="PodtytuZnak"/>
    <w:qFormat/>
    <w:rsid w:val="00E367EA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E367EA"/>
    <w:rPr>
      <w:rFonts w:ascii="Liberation Sans" w:hAnsi="Liberation Sans"/>
      <w:sz w:val="36"/>
      <w:szCs w:val="36"/>
      <w:lang w:val="en-US"/>
    </w:rPr>
  </w:style>
  <w:style w:type="character" w:styleId="Pogrubienie">
    <w:name w:val="Strong"/>
    <w:basedOn w:val="Domylnaczcionkaakapitu"/>
    <w:uiPriority w:val="22"/>
    <w:qFormat/>
    <w:rsid w:val="00E367EA"/>
    <w:rPr>
      <w:b/>
      <w:bCs/>
    </w:rPr>
  </w:style>
  <w:style w:type="paragraph" w:styleId="Akapitzlist">
    <w:name w:val="List Paragraph"/>
    <w:basedOn w:val="Normalny"/>
    <w:uiPriority w:val="34"/>
    <w:qFormat/>
    <w:rsid w:val="00E3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2CD"/>
    <w:pPr>
      <w:widowControl w:val="0"/>
    </w:pPr>
    <w:rPr>
      <w:lang w:val="en-US"/>
    </w:rPr>
  </w:style>
  <w:style w:type="paragraph" w:styleId="Nagwek1">
    <w:name w:val="heading 1"/>
    <w:basedOn w:val="Nagwek"/>
    <w:next w:val="Tekstpodstawowy"/>
    <w:link w:val="Nagwek1Znak"/>
    <w:qFormat/>
    <w:rsid w:val="00E367EA"/>
    <w:pPr>
      <w:numPr>
        <w:numId w:val="14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E367EA"/>
    <w:pPr>
      <w:numPr>
        <w:ilvl w:val="1"/>
        <w:numId w:val="14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E367EA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qFormat/>
    <w:rsid w:val="00E367EA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link w:val="Nagwek5Znak"/>
    <w:qFormat/>
    <w:rsid w:val="00E367EA"/>
    <w:pPr>
      <w:numPr>
        <w:ilvl w:val="4"/>
        <w:numId w:val="14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E367EA"/>
    <w:pPr>
      <w:numPr>
        <w:ilvl w:val="5"/>
        <w:numId w:val="14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link w:val="Nagwek7Znak"/>
    <w:qFormat/>
    <w:rsid w:val="00E367EA"/>
    <w:pPr>
      <w:tabs>
        <w:tab w:val="num" w:pos="1296"/>
      </w:tabs>
      <w:spacing w:before="60" w:after="60"/>
      <w:ind w:left="1296" w:hanging="1296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367EA"/>
    <w:rPr>
      <w:b/>
      <w:bCs/>
    </w:rPr>
  </w:style>
  <w:style w:type="paragraph" w:customStyle="1" w:styleId="Indeks">
    <w:name w:val="Indeks"/>
    <w:basedOn w:val="Normalny"/>
    <w:qFormat/>
    <w:rsid w:val="00E367EA"/>
    <w:pPr>
      <w:suppressLineNumbers/>
    </w:pPr>
  </w:style>
  <w:style w:type="paragraph" w:customStyle="1" w:styleId="Cytaty">
    <w:name w:val="Cytaty"/>
    <w:basedOn w:val="Normalny"/>
    <w:qFormat/>
    <w:rsid w:val="00E367EA"/>
    <w:pPr>
      <w:spacing w:after="283"/>
      <w:ind w:left="567" w:right="567"/>
    </w:pPr>
  </w:style>
  <w:style w:type="character" w:customStyle="1" w:styleId="Nagwek1Znak">
    <w:name w:val="Nagłówek 1 Znak"/>
    <w:basedOn w:val="Domylnaczcionkaakapitu"/>
    <w:link w:val="Nagwek1"/>
    <w:rsid w:val="00E367EA"/>
    <w:rPr>
      <w:rFonts w:ascii="Liberation Sans" w:hAnsi="Liberation Sans"/>
      <w:b/>
      <w:bCs/>
      <w:sz w:val="36"/>
      <w:szCs w:val="36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E367E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67EA"/>
    <w:rPr>
      <w:rFonts w:ascii="Liberation Sans" w:hAnsi="Liberation Sans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E38"/>
    <w:rPr>
      <w:lang w:val="en-US"/>
    </w:rPr>
  </w:style>
  <w:style w:type="character" w:customStyle="1" w:styleId="Nagwek2Znak">
    <w:name w:val="Nagłówek 2 Znak"/>
    <w:basedOn w:val="Domylnaczcionkaakapitu"/>
    <w:link w:val="Nagwek2"/>
    <w:rsid w:val="00E367EA"/>
    <w:rPr>
      <w:rFonts w:ascii="Liberation Sans" w:hAnsi="Liberation Sans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E367EA"/>
    <w:rPr>
      <w:rFonts w:ascii="Liberation Sans" w:hAnsi="Liberation Sans"/>
      <w:b/>
      <w:bCs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rsid w:val="00E367EA"/>
    <w:rPr>
      <w:rFonts w:ascii="Liberation Sans" w:hAnsi="Liberation Sans"/>
      <w:b/>
      <w:bCs/>
      <w:i/>
      <w:iCs/>
      <w:sz w:val="27"/>
      <w:szCs w:val="27"/>
      <w:lang w:val="en-US"/>
    </w:rPr>
  </w:style>
  <w:style w:type="character" w:customStyle="1" w:styleId="Nagwek5Znak">
    <w:name w:val="Nagłówek 5 Znak"/>
    <w:basedOn w:val="Domylnaczcionkaakapitu"/>
    <w:link w:val="Nagwek5"/>
    <w:rsid w:val="00E367EA"/>
    <w:rPr>
      <w:rFonts w:ascii="Liberation Sans" w:hAnsi="Liberation Sans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rsid w:val="00E367EA"/>
    <w:rPr>
      <w:rFonts w:ascii="Liberation Sans" w:hAnsi="Liberation Sans"/>
      <w:b/>
      <w:bCs/>
      <w:i/>
      <w:iCs/>
      <w:lang w:val="en-US"/>
    </w:rPr>
  </w:style>
  <w:style w:type="character" w:customStyle="1" w:styleId="Nagwek7Znak">
    <w:name w:val="Nagłówek 7 Znak"/>
    <w:basedOn w:val="Domylnaczcionkaakapitu"/>
    <w:link w:val="Nagwek7"/>
    <w:rsid w:val="00E367EA"/>
    <w:rPr>
      <w:rFonts w:ascii="Liberation Sans" w:hAnsi="Liberation Sans"/>
      <w:b/>
      <w:bCs/>
      <w:sz w:val="22"/>
      <w:szCs w:val="22"/>
      <w:lang w:val="en-US"/>
    </w:rPr>
  </w:style>
  <w:style w:type="paragraph" w:styleId="Legenda">
    <w:name w:val="caption"/>
    <w:basedOn w:val="Normalny"/>
    <w:qFormat/>
    <w:rsid w:val="00E367EA"/>
    <w:pPr>
      <w:suppressLineNumbers/>
      <w:spacing w:before="120" w:after="120"/>
    </w:pPr>
    <w:rPr>
      <w:i/>
      <w:iCs/>
    </w:rPr>
  </w:style>
  <w:style w:type="paragraph" w:styleId="Tytu">
    <w:name w:val="Title"/>
    <w:basedOn w:val="Nagwek"/>
    <w:next w:val="Tekstpodstawowy"/>
    <w:link w:val="TytuZnak"/>
    <w:qFormat/>
    <w:rsid w:val="00E367EA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367EA"/>
    <w:rPr>
      <w:rFonts w:ascii="Liberation Sans" w:hAnsi="Liberation Sans"/>
      <w:b/>
      <w:bCs/>
      <w:sz w:val="56"/>
      <w:szCs w:val="56"/>
      <w:lang w:val="en-US"/>
    </w:rPr>
  </w:style>
  <w:style w:type="paragraph" w:styleId="Podtytu">
    <w:name w:val="Subtitle"/>
    <w:basedOn w:val="Nagwek"/>
    <w:next w:val="Tekstpodstawowy"/>
    <w:link w:val="PodtytuZnak"/>
    <w:qFormat/>
    <w:rsid w:val="00E367EA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E367EA"/>
    <w:rPr>
      <w:rFonts w:ascii="Liberation Sans" w:hAnsi="Liberation Sans"/>
      <w:sz w:val="36"/>
      <w:szCs w:val="36"/>
      <w:lang w:val="en-US"/>
    </w:rPr>
  </w:style>
  <w:style w:type="character" w:styleId="Pogrubienie">
    <w:name w:val="Strong"/>
    <w:basedOn w:val="Domylnaczcionkaakapitu"/>
    <w:uiPriority w:val="22"/>
    <w:qFormat/>
    <w:rsid w:val="00E367EA"/>
    <w:rPr>
      <w:b/>
      <w:bCs/>
    </w:rPr>
  </w:style>
  <w:style w:type="paragraph" w:styleId="Akapitzlist">
    <w:name w:val="List Paragraph"/>
    <w:basedOn w:val="Normalny"/>
    <w:uiPriority w:val="34"/>
    <w:qFormat/>
    <w:rsid w:val="00E3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2020-04-27T07:42:00Z</dcterms:created>
  <dcterms:modified xsi:type="dcterms:W3CDTF">2020-04-27T07:42:00Z</dcterms:modified>
</cp:coreProperties>
</file>